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1441" w14:textId="326F49BE" w:rsidR="00955396" w:rsidRPr="00962773" w:rsidRDefault="00962773">
      <w:pPr>
        <w:rPr>
          <w:rFonts w:ascii="Arial Narrow" w:hAnsi="Arial Narrow"/>
          <w:b/>
          <w:bCs/>
          <w:sz w:val="28"/>
          <w:szCs w:val="28"/>
          <w:u w:val="single"/>
        </w:rPr>
      </w:pPr>
      <w:r w:rsidRPr="00962773">
        <w:rPr>
          <w:rFonts w:ascii="Arial Narrow" w:hAnsi="Arial Narrow"/>
          <w:b/>
          <w:bCs/>
          <w:sz w:val="28"/>
          <w:szCs w:val="28"/>
          <w:u w:val="single"/>
        </w:rPr>
        <w:t>DOOR 5: Taking Part in a False Religion.</w:t>
      </w:r>
    </w:p>
    <w:p w14:paraId="54F56735" w14:textId="518C3611" w:rsidR="00962773" w:rsidRDefault="00962773">
      <w:pPr>
        <w:rPr>
          <w:rFonts w:ascii="Arial Narrow" w:hAnsi="Arial Narrow"/>
          <w:sz w:val="28"/>
          <w:szCs w:val="28"/>
          <w:u w:val="single"/>
        </w:rPr>
      </w:pPr>
      <w:r w:rsidRPr="00962773">
        <w:rPr>
          <w:rFonts w:ascii="Arial Narrow" w:hAnsi="Arial Narrow"/>
          <w:sz w:val="28"/>
          <w:szCs w:val="28"/>
          <w:u w:val="single"/>
        </w:rPr>
        <w:t>Scriptures of warnings in the Word of God, regarding this and prayers for Repentance if this door has been opened.</w:t>
      </w:r>
    </w:p>
    <w:p w14:paraId="69914785" w14:textId="7A4B7FF3" w:rsidR="005B0A53" w:rsidRDefault="0054038A">
      <w:pPr>
        <w:rPr>
          <w:rFonts w:ascii="Arial Narrow" w:hAnsi="Arial Narrow"/>
          <w:sz w:val="28"/>
          <w:szCs w:val="28"/>
        </w:rPr>
      </w:pPr>
      <w:r w:rsidRPr="0054038A">
        <w:rPr>
          <w:rFonts w:ascii="Arial Narrow" w:hAnsi="Arial Narrow"/>
          <w:sz w:val="28"/>
          <w:szCs w:val="28"/>
        </w:rPr>
        <w:t xml:space="preserve">I want to start of with </w:t>
      </w:r>
      <w:r>
        <w:rPr>
          <w:rFonts w:ascii="Arial Narrow" w:hAnsi="Arial Narrow"/>
          <w:sz w:val="28"/>
          <w:szCs w:val="28"/>
        </w:rPr>
        <w:t>a scripture that speaks so plainly of what has been revealed to us as sons and daughters of the</w:t>
      </w:r>
      <w:r w:rsidR="005032BF">
        <w:rPr>
          <w:rFonts w:ascii="Arial Narrow" w:hAnsi="Arial Narrow"/>
          <w:sz w:val="28"/>
          <w:szCs w:val="28"/>
        </w:rPr>
        <w:t xml:space="preserve"> </w:t>
      </w:r>
      <w:r w:rsidR="00E526F4">
        <w:rPr>
          <w:rFonts w:ascii="Arial Narrow" w:hAnsi="Arial Narrow"/>
          <w:sz w:val="28"/>
          <w:szCs w:val="28"/>
        </w:rPr>
        <w:t>Highest</w:t>
      </w:r>
      <w:r w:rsidR="005032BF">
        <w:rPr>
          <w:rFonts w:ascii="Arial Narrow" w:hAnsi="Arial Narrow"/>
          <w:sz w:val="28"/>
          <w:szCs w:val="28"/>
        </w:rPr>
        <w:t xml:space="preserve">, this can be found in scripture below, all that we need to know about the </w:t>
      </w:r>
      <w:r w:rsidR="005032BF" w:rsidRPr="005032BF">
        <w:rPr>
          <w:rFonts w:ascii="Arial Narrow" w:hAnsi="Arial Narrow"/>
          <w:b/>
          <w:bCs/>
          <w:sz w:val="28"/>
          <w:szCs w:val="28"/>
          <w:u w:val="single"/>
        </w:rPr>
        <w:t>O</w:t>
      </w:r>
      <w:r w:rsidR="00D05E69">
        <w:rPr>
          <w:rFonts w:ascii="Arial Narrow" w:hAnsi="Arial Narrow"/>
          <w:b/>
          <w:bCs/>
          <w:sz w:val="28"/>
          <w:szCs w:val="28"/>
          <w:u w:val="single"/>
        </w:rPr>
        <w:t>ne</w:t>
      </w:r>
      <w:r w:rsidR="005032BF" w:rsidRPr="005032BF">
        <w:rPr>
          <w:rFonts w:ascii="Arial Narrow" w:hAnsi="Arial Narrow"/>
          <w:b/>
          <w:bCs/>
          <w:sz w:val="28"/>
          <w:szCs w:val="28"/>
          <w:u w:val="single"/>
        </w:rPr>
        <w:t xml:space="preserve"> and Only true God</w:t>
      </w:r>
      <w:r w:rsidR="005032BF">
        <w:rPr>
          <w:rFonts w:ascii="Arial Narrow" w:hAnsi="Arial Narrow"/>
          <w:sz w:val="28"/>
          <w:szCs w:val="28"/>
        </w:rPr>
        <w:t xml:space="preserve"> has been made known!</w:t>
      </w:r>
    </w:p>
    <w:p w14:paraId="354F7B78" w14:textId="77777777" w:rsidR="008C646F" w:rsidRDefault="008C646F">
      <w:pPr>
        <w:rPr>
          <w:rFonts w:ascii="Arial Narrow" w:hAnsi="Arial Narrow"/>
          <w:sz w:val="28"/>
          <w:szCs w:val="28"/>
        </w:rPr>
      </w:pPr>
    </w:p>
    <w:p w14:paraId="550EC00D" w14:textId="09320A10" w:rsidR="008C646F" w:rsidRPr="005B1E28" w:rsidRDefault="008C646F">
      <w:pPr>
        <w:rPr>
          <w:rFonts w:ascii="Arial Narrow" w:hAnsi="Arial Narrow"/>
          <w:sz w:val="28"/>
          <w:szCs w:val="28"/>
          <w:u w:val="single"/>
        </w:rPr>
      </w:pPr>
      <w:r w:rsidRPr="005B1E28">
        <w:rPr>
          <w:rFonts w:ascii="Arial Narrow" w:hAnsi="Arial Narrow"/>
          <w:sz w:val="28"/>
          <w:szCs w:val="28"/>
          <w:u w:val="single"/>
        </w:rPr>
        <w:t>Romans 1.:19-21</w:t>
      </w:r>
    </w:p>
    <w:p w14:paraId="10250374" w14:textId="64F9D89D" w:rsidR="00962773" w:rsidRDefault="005B0A53">
      <w:pPr>
        <w:rPr>
          <w:rFonts w:ascii="Arial Narrow" w:hAnsi="Arial Narrow"/>
          <w:color w:val="3D3D3D"/>
          <w:sz w:val="28"/>
          <w:szCs w:val="28"/>
          <w:bdr w:val="none" w:sz="0" w:space="0" w:color="auto" w:frame="1"/>
          <w:shd w:val="clear" w:color="auto" w:fill="FFFFFF"/>
        </w:rPr>
      </w:pPr>
      <w:r w:rsidRPr="008C646F">
        <w:rPr>
          <w:rFonts w:ascii="Arial Narrow" w:hAnsi="Arial Narrow"/>
          <w:b/>
          <w:bCs/>
          <w:color w:val="3D3D3D"/>
          <w:sz w:val="28"/>
          <w:szCs w:val="28"/>
          <w:bdr w:val="none" w:sz="0" w:space="0" w:color="auto" w:frame="1"/>
          <w:shd w:val="clear" w:color="auto" w:fill="FFFFFF"/>
        </w:rPr>
        <w:t>19 </w:t>
      </w:r>
      <w:r w:rsidRPr="008C646F">
        <w:rPr>
          <w:rFonts w:ascii="Arial Narrow" w:hAnsi="Arial Narrow"/>
          <w:color w:val="3D3D3D"/>
          <w:sz w:val="28"/>
          <w:szCs w:val="28"/>
          <w:bdr w:val="none" w:sz="0" w:space="0" w:color="auto" w:frame="1"/>
          <w:shd w:val="clear" w:color="auto" w:fill="FFFFFF"/>
        </w:rPr>
        <w:t>For what can be </w:t>
      </w:r>
      <w:r w:rsidR="008C646F" w:rsidRPr="008C646F">
        <w:rPr>
          <w:rFonts w:ascii="Arial Narrow" w:hAnsi="Arial Narrow"/>
          <w:sz w:val="28"/>
          <w:szCs w:val="28"/>
        </w:rPr>
        <w:t>known</w:t>
      </w:r>
      <w:r w:rsidRPr="008C646F">
        <w:rPr>
          <w:rFonts w:ascii="Arial Narrow" w:hAnsi="Arial Narrow"/>
          <w:color w:val="3D3D3D"/>
          <w:sz w:val="28"/>
          <w:szCs w:val="28"/>
          <w:bdr w:val="none" w:sz="0" w:space="0" w:color="auto" w:frame="1"/>
          <w:shd w:val="clear" w:color="auto" w:fill="FFFFFF"/>
        </w:rPr>
        <w:t xml:space="preserve"> about God is plain to them, because God has shown it to them. </w:t>
      </w:r>
      <w:r w:rsidRPr="008C646F">
        <w:rPr>
          <w:rFonts w:ascii="Arial Narrow" w:hAnsi="Arial Narrow"/>
          <w:b/>
          <w:bCs/>
          <w:color w:val="3D3D3D"/>
          <w:sz w:val="28"/>
          <w:szCs w:val="28"/>
          <w:bdr w:val="none" w:sz="0" w:space="0" w:color="auto" w:frame="1"/>
          <w:shd w:val="clear" w:color="auto" w:fill="FFFFFF"/>
        </w:rPr>
        <w:t>20 </w:t>
      </w:r>
      <w:r w:rsidRPr="008C646F">
        <w:rPr>
          <w:rFonts w:ascii="Arial Narrow" w:hAnsi="Arial Narrow"/>
          <w:color w:val="3D3D3D"/>
          <w:sz w:val="28"/>
          <w:szCs w:val="28"/>
          <w:bdr w:val="none" w:sz="0" w:space="0" w:color="auto" w:frame="1"/>
          <w:shd w:val="clear" w:color="auto" w:fill="FFFFFF"/>
        </w:rPr>
        <w:t>For his invisible attributes, namely, his eternal power and divine nature, </w:t>
      </w:r>
      <w:r w:rsidR="008C646F" w:rsidRPr="008C646F">
        <w:rPr>
          <w:rFonts w:ascii="Arial Narrow" w:hAnsi="Arial Narrow"/>
          <w:sz w:val="28"/>
          <w:szCs w:val="28"/>
        </w:rPr>
        <w:t>have</w:t>
      </w:r>
      <w:r w:rsidRPr="008C646F">
        <w:rPr>
          <w:rFonts w:ascii="Arial Narrow" w:hAnsi="Arial Narrow"/>
          <w:color w:val="3D3D3D"/>
          <w:sz w:val="28"/>
          <w:szCs w:val="28"/>
          <w:bdr w:val="none" w:sz="0" w:space="0" w:color="auto" w:frame="1"/>
          <w:shd w:val="clear" w:color="auto" w:fill="FFFFFF"/>
        </w:rPr>
        <w:t xml:space="preserve"> been clearly perceived, ever since the creation of the world,</w:t>
      </w:r>
      <w:hyperlink r:id="rId4" w:anchor="footnote3" w:history="1">
        <w:r w:rsidRPr="008C646F">
          <w:rPr>
            <w:rStyle w:val="Hyperlink"/>
            <w:rFonts w:ascii="Arial Narrow" w:hAnsi="Arial Narrow"/>
            <w:color w:val="005EC3"/>
            <w:sz w:val="28"/>
            <w:szCs w:val="28"/>
            <w:bdr w:val="none" w:sz="0" w:space="0" w:color="auto" w:frame="1"/>
            <w:shd w:val="clear" w:color="auto" w:fill="FFFFFF"/>
            <w:vertAlign w:val="superscript"/>
          </w:rPr>
          <w:t>7</w:t>
        </w:r>
      </w:hyperlink>
      <w:r w:rsidRPr="008C646F">
        <w:rPr>
          <w:rFonts w:ascii="Arial Narrow" w:hAnsi="Arial Narrow"/>
          <w:color w:val="3D3D3D"/>
          <w:sz w:val="28"/>
          <w:szCs w:val="28"/>
          <w:bdr w:val="none" w:sz="0" w:space="0" w:color="auto" w:frame="1"/>
          <w:shd w:val="clear" w:color="auto" w:fill="FFFFFF"/>
        </w:rPr>
        <w:t xml:space="preserve"> in the things that have been made. </w:t>
      </w:r>
      <w:r w:rsidR="008C646F" w:rsidRPr="008C646F">
        <w:rPr>
          <w:rFonts w:ascii="Arial Narrow" w:hAnsi="Arial Narrow"/>
          <w:color w:val="3D3D3D"/>
          <w:sz w:val="28"/>
          <w:szCs w:val="28"/>
          <w:bdr w:val="none" w:sz="0" w:space="0" w:color="auto" w:frame="1"/>
          <w:shd w:val="clear" w:color="auto" w:fill="FFFFFF"/>
        </w:rPr>
        <w:t>So,</w:t>
      </w:r>
      <w:r w:rsidRPr="008C646F">
        <w:rPr>
          <w:rFonts w:ascii="Arial Narrow" w:hAnsi="Arial Narrow"/>
          <w:color w:val="3D3D3D"/>
          <w:sz w:val="28"/>
          <w:szCs w:val="28"/>
          <w:bdr w:val="none" w:sz="0" w:space="0" w:color="auto" w:frame="1"/>
          <w:shd w:val="clear" w:color="auto" w:fill="FFFFFF"/>
        </w:rPr>
        <w:t xml:space="preserve"> they are without excuse. </w:t>
      </w:r>
      <w:r w:rsidRPr="008C646F">
        <w:rPr>
          <w:rFonts w:ascii="Arial Narrow" w:hAnsi="Arial Narrow"/>
          <w:b/>
          <w:bCs/>
          <w:color w:val="3D3D3D"/>
          <w:sz w:val="28"/>
          <w:szCs w:val="28"/>
          <w:bdr w:val="none" w:sz="0" w:space="0" w:color="auto" w:frame="1"/>
          <w:shd w:val="clear" w:color="auto" w:fill="FFFFFF"/>
        </w:rPr>
        <w:t>21 </w:t>
      </w:r>
      <w:r w:rsidRPr="008C646F">
        <w:rPr>
          <w:rFonts w:ascii="Arial Narrow" w:hAnsi="Arial Narrow"/>
          <w:color w:val="3D3D3D"/>
          <w:sz w:val="28"/>
          <w:szCs w:val="28"/>
          <w:bdr w:val="none" w:sz="0" w:space="0" w:color="auto" w:frame="1"/>
          <w:shd w:val="clear" w:color="auto" w:fill="FFFFFF"/>
        </w:rPr>
        <w:t xml:space="preserve">For although they knew God, they did not </w:t>
      </w:r>
      <w:r w:rsidR="008C646F" w:rsidRPr="008C646F">
        <w:rPr>
          <w:rFonts w:ascii="Arial Narrow" w:hAnsi="Arial Narrow"/>
          <w:color w:val="3D3D3D"/>
          <w:sz w:val="28"/>
          <w:szCs w:val="28"/>
          <w:bdr w:val="none" w:sz="0" w:space="0" w:color="auto" w:frame="1"/>
          <w:shd w:val="clear" w:color="auto" w:fill="FFFFFF"/>
        </w:rPr>
        <w:t>honour</w:t>
      </w:r>
      <w:r w:rsidRPr="008C646F">
        <w:rPr>
          <w:rFonts w:ascii="Arial Narrow" w:hAnsi="Arial Narrow"/>
          <w:color w:val="3D3D3D"/>
          <w:sz w:val="28"/>
          <w:szCs w:val="28"/>
          <w:bdr w:val="none" w:sz="0" w:space="0" w:color="auto" w:frame="1"/>
          <w:shd w:val="clear" w:color="auto" w:fill="FFFFFF"/>
        </w:rPr>
        <w:t xml:space="preserve"> him as God or give thanks to him, but they </w:t>
      </w:r>
      <w:r w:rsidR="008C646F" w:rsidRPr="008C646F">
        <w:rPr>
          <w:rFonts w:ascii="Arial Narrow" w:hAnsi="Arial Narrow"/>
          <w:sz w:val="28"/>
          <w:szCs w:val="28"/>
        </w:rPr>
        <w:t>became</w:t>
      </w:r>
      <w:r w:rsidRPr="008C646F">
        <w:rPr>
          <w:rFonts w:ascii="Arial Narrow" w:hAnsi="Arial Narrow"/>
          <w:color w:val="3D3D3D"/>
          <w:sz w:val="28"/>
          <w:szCs w:val="28"/>
          <w:bdr w:val="none" w:sz="0" w:space="0" w:color="auto" w:frame="1"/>
          <w:shd w:val="clear" w:color="auto" w:fill="FFFFFF"/>
        </w:rPr>
        <w:t xml:space="preserve"> futile in their thinking, and their foolish hearts were darkened.</w:t>
      </w:r>
    </w:p>
    <w:p w14:paraId="14C78976" w14:textId="626DAD6B" w:rsidR="00F50F36" w:rsidRDefault="001765DA">
      <w:pPr>
        <w:rPr>
          <w:rFonts w:ascii="Arial Narrow" w:hAnsi="Arial Narrow" w:cs="Segoe UI"/>
          <w:color w:val="081C2A"/>
          <w:sz w:val="28"/>
          <w:szCs w:val="28"/>
          <w:shd w:val="clear" w:color="auto" w:fill="FFFFFF"/>
        </w:rPr>
      </w:pPr>
      <w:r>
        <w:rPr>
          <w:rFonts w:ascii="Arial Narrow" w:hAnsi="Arial Narrow"/>
          <w:color w:val="3D3D3D"/>
          <w:sz w:val="28"/>
          <w:szCs w:val="28"/>
          <w:bdr w:val="none" w:sz="0" w:space="0" w:color="auto" w:frame="1"/>
          <w:shd w:val="clear" w:color="auto" w:fill="FFFFFF"/>
        </w:rPr>
        <w:t xml:space="preserve">The scripture above </w:t>
      </w:r>
      <w:r w:rsidRPr="001765DA">
        <w:rPr>
          <w:rFonts w:ascii="Arial Narrow" w:hAnsi="Arial Narrow" w:cs="Segoe UI"/>
          <w:color w:val="081C2A"/>
          <w:sz w:val="28"/>
          <w:szCs w:val="28"/>
          <w:shd w:val="clear" w:color="auto" w:fill="FFFFFF"/>
        </w:rPr>
        <w:t>contains the biblical explanation for why there are so many religions. The truth of God is seen and known by every human being because God has made it so. Instead of accepting the truth about God and submitting to it, most human beings reject it and seek their own way to understand God. This leads not to enlightenment regarding God but to futility of thinking. Here is where we find the basis of the “many religions.”</w:t>
      </w:r>
    </w:p>
    <w:p w14:paraId="3A59D997" w14:textId="1F9A4415" w:rsidR="00836C96" w:rsidRDefault="00C636C1">
      <w:pPr>
        <w:rPr>
          <w:rFonts w:ascii="Arial Narrow" w:hAnsi="Arial Narrow" w:cs="Segoe UI"/>
          <w:color w:val="081C2A"/>
          <w:sz w:val="28"/>
          <w:szCs w:val="28"/>
          <w:shd w:val="clear" w:color="auto" w:fill="FFFFFF"/>
        </w:rPr>
      </w:pPr>
      <w:r w:rsidRPr="00C636C1">
        <w:rPr>
          <w:rFonts w:ascii="Arial Narrow" w:hAnsi="Arial Narrow" w:cs="Segoe UI"/>
          <w:color w:val="081C2A"/>
          <w:sz w:val="28"/>
          <w:szCs w:val="28"/>
          <w:shd w:val="clear" w:color="auto" w:fill="FFFFFF"/>
        </w:rPr>
        <w:t>The existence of so many religions is not an argument against God’s existence or an argument that truth about God is not clear. Rather, the existence of so many religions is demonstration of humanity’s rejection of the one true God. Mankind has replaced Him with gods that are more to their liking. This is a dangerous enterprise. The desire to recreate God in our own image comes from the sin nature within us</w:t>
      </w:r>
      <w:r w:rsidR="005C531B">
        <w:rPr>
          <w:rFonts w:ascii="Arial Narrow" w:hAnsi="Arial Narrow" w:cs="Segoe UI"/>
          <w:color w:val="081C2A"/>
          <w:sz w:val="28"/>
          <w:szCs w:val="28"/>
          <w:shd w:val="clear" w:color="auto" w:fill="FFFFFF"/>
        </w:rPr>
        <w:t xml:space="preserve"> </w:t>
      </w:r>
      <w:r w:rsidRPr="00C636C1">
        <w:rPr>
          <w:rFonts w:ascii="Arial Narrow" w:hAnsi="Arial Narrow" w:cs="Segoe UI"/>
          <w:color w:val="081C2A"/>
          <w:sz w:val="28"/>
          <w:szCs w:val="28"/>
          <w:shd w:val="clear" w:color="auto" w:fill="FFFFFF"/>
        </w:rPr>
        <w:t xml:space="preserve">a nature that will eventually “reap </w:t>
      </w:r>
      <w:r w:rsidRPr="00C636C1">
        <w:rPr>
          <w:rFonts w:ascii="Arial Narrow" w:hAnsi="Arial Narrow" w:cs="Segoe UI"/>
          <w:color w:val="081C2A"/>
          <w:sz w:val="28"/>
          <w:szCs w:val="28"/>
          <w:shd w:val="clear" w:color="auto" w:fill="FFFFFF"/>
        </w:rPr>
        <w:t>destruction”.</w:t>
      </w:r>
      <w:r w:rsidRPr="00C636C1">
        <w:rPr>
          <w:rFonts w:ascii="Arial Narrow" w:hAnsi="Arial Narrow" w:cs="Segoe UI"/>
          <w:color w:val="081C2A"/>
          <w:sz w:val="28"/>
          <w:szCs w:val="28"/>
          <w:shd w:val="clear" w:color="auto" w:fill="FFFFFF"/>
        </w:rPr>
        <w:t> </w:t>
      </w:r>
    </w:p>
    <w:p w14:paraId="63720845" w14:textId="04BBE9A8" w:rsidR="005B1E28" w:rsidRPr="005B1E28" w:rsidRDefault="005B1E28">
      <w:pPr>
        <w:rPr>
          <w:rFonts w:ascii="Arial Narrow" w:hAnsi="Arial Narrow" w:cs="Segoe UI"/>
          <w:color w:val="081C2A"/>
          <w:sz w:val="28"/>
          <w:szCs w:val="28"/>
          <w:u w:val="single"/>
          <w:shd w:val="clear" w:color="auto" w:fill="FFFFFF"/>
        </w:rPr>
      </w:pPr>
      <w:r w:rsidRPr="005B1E28">
        <w:rPr>
          <w:rFonts w:ascii="Arial Narrow" w:hAnsi="Arial Narrow" w:cs="Segoe UI"/>
          <w:color w:val="081C2A"/>
          <w:sz w:val="28"/>
          <w:szCs w:val="28"/>
          <w:u w:val="single"/>
          <w:shd w:val="clear" w:color="auto" w:fill="FFFFFF"/>
        </w:rPr>
        <w:t>Galatians 6:7-8</w:t>
      </w:r>
    </w:p>
    <w:p w14:paraId="3B4D8B9E" w14:textId="20FEE0EF" w:rsidR="005C531B" w:rsidRDefault="005B1E28">
      <w:pPr>
        <w:rPr>
          <w:rFonts w:ascii="Arial Narrow" w:hAnsi="Arial Narrow" w:cs="Arial"/>
          <w:sz w:val="28"/>
          <w:szCs w:val="28"/>
          <w:shd w:val="clear" w:color="auto" w:fill="FFFFFF"/>
        </w:rPr>
      </w:pPr>
      <w:r w:rsidRPr="005B1E28">
        <w:rPr>
          <w:rFonts w:ascii="Arial Narrow" w:hAnsi="Arial Narrow" w:cs="Arial"/>
          <w:sz w:val="28"/>
          <w:szCs w:val="28"/>
          <w:shd w:val="clear" w:color="auto" w:fill="FFFFFF"/>
        </w:rPr>
        <w:t>7 Do not be deceived: God is not mocked, for whatever one sows, that will he also reap. 8 For the one who sows to his own flesh will from the flesh reap corruption, but the one who sows to the Spirit will from the Spirit reap eternal life.</w:t>
      </w:r>
    </w:p>
    <w:p w14:paraId="11DD86FC" w14:textId="165B3C7D" w:rsidR="002829D3" w:rsidRDefault="002829D3">
      <w:pPr>
        <w:rPr>
          <w:rFonts w:ascii="Arial Narrow" w:hAnsi="Arial Narrow" w:cs="Arial"/>
          <w:sz w:val="28"/>
          <w:szCs w:val="28"/>
          <w:shd w:val="clear" w:color="auto" w:fill="FFFFFF"/>
        </w:rPr>
      </w:pPr>
      <w:r w:rsidRPr="00993AD5">
        <w:rPr>
          <w:rFonts w:ascii="Arial Narrow" w:hAnsi="Arial Narrow" w:cs="Segoe UI"/>
          <w:color w:val="081C2A"/>
          <w:sz w:val="28"/>
          <w:szCs w:val="28"/>
          <w:shd w:val="clear" w:color="auto" w:fill="FFFFFF"/>
        </w:rPr>
        <w:t xml:space="preserve">Do all religions lead to God? No. All people—religious or otherwise—will stand before God </w:t>
      </w:r>
      <w:r w:rsidR="00993AD5" w:rsidRPr="00993AD5">
        <w:rPr>
          <w:rFonts w:ascii="Arial Narrow" w:hAnsi="Arial Narrow" w:cs="Segoe UI"/>
          <w:color w:val="081C2A"/>
          <w:sz w:val="28"/>
          <w:szCs w:val="28"/>
          <w:shd w:val="clear" w:color="auto" w:fill="FFFFFF"/>
        </w:rPr>
        <w:t>someday</w:t>
      </w:r>
      <w:r w:rsidRPr="00993AD5">
        <w:rPr>
          <w:rFonts w:ascii="Arial Narrow" w:hAnsi="Arial Narrow" w:cs="Segoe UI"/>
          <w:color w:val="081C2A"/>
          <w:sz w:val="28"/>
          <w:szCs w:val="28"/>
          <w:shd w:val="clear" w:color="auto" w:fill="FFFFFF"/>
        </w:rPr>
        <w:t> </w:t>
      </w:r>
      <w:r w:rsidR="00993AD5" w:rsidRPr="00993AD5">
        <w:rPr>
          <w:rFonts w:ascii="Arial Narrow" w:hAnsi="Arial Narrow" w:cs="Segoe UI"/>
          <w:color w:val="081C2A"/>
          <w:sz w:val="28"/>
          <w:szCs w:val="28"/>
          <w:u w:val="single"/>
          <w:shd w:val="clear" w:color="auto" w:fill="FFFFFF"/>
        </w:rPr>
        <w:t>Hebrews 9.27</w:t>
      </w:r>
      <w:r w:rsidR="00993AD5" w:rsidRPr="00993AD5">
        <w:rPr>
          <w:rFonts w:ascii="Arial Narrow" w:hAnsi="Arial Narrow" w:cs="Segoe UI"/>
          <w:color w:val="081C2A"/>
          <w:sz w:val="28"/>
          <w:szCs w:val="28"/>
          <w:shd w:val="clear" w:color="auto" w:fill="FFFFFF"/>
        </w:rPr>
        <w:t xml:space="preserve"> </w:t>
      </w:r>
      <w:r w:rsidR="00993AD5" w:rsidRPr="00993AD5">
        <w:rPr>
          <w:rFonts w:ascii="Arial Narrow" w:hAnsi="Arial Narrow" w:cs="Arial"/>
          <w:sz w:val="28"/>
          <w:szCs w:val="28"/>
          <w:shd w:val="clear" w:color="auto" w:fill="FFFFFF"/>
        </w:rPr>
        <w:t>And</w:t>
      </w:r>
      <w:r w:rsidR="00993AD5" w:rsidRPr="00993AD5">
        <w:rPr>
          <w:rFonts w:ascii="Arial Narrow" w:hAnsi="Arial Narrow" w:cs="Arial"/>
          <w:sz w:val="28"/>
          <w:szCs w:val="28"/>
          <w:shd w:val="clear" w:color="auto" w:fill="FFFFFF"/>
        </w:rPr>
        <w:t xml:space="preserve"> just as it is appointed for man to die once, and after that comes judgment,</w:t>
      </w:r>
    </w:p>
    <w:p w14:paraId="2C87F842" w14:textId="77777777" w:rsidR="00F4055B" w:rsidRDefault="00F4055B">
      <w:pPr>
        <w:rPr>
          <w:rFonts w:ascii="Arial Narrow" w:hAnsi="Arial Narrow" w:cs="Arial"/>
          <w:sz w:val="28"/>
          <w:szCs w:val="28"/>
          <w:shd w:val="clear" w:color="auto" w:fill="FFFFFF"/>
        </w:rPr>
      </w:pPr>
    </w:p>
    <w:p w14:paraId="339B817F" w14:textId="2B6DADBD" w:rsidR="00F4055B" w:rsidRDefault="00F4055B">
      <w:pPr>
        <w:rPr>
          <w:rFonts w:ascii="Arial Narrow" w:hAnsi="Arial Narrow" w:cs="Arial"/>
          <w:sz w:val="28"/>
          <w:szCs w:val="28"/>
          <w:shd w:val="clear" w:color="auto" w:fill="FFFFFF"/>
        </w:rPr>
      </w:pPr>
      <w:r w:rsidRPr="00F4055B">
        <w:rPr>
          <w:rFonts w:ascii="Arial Narrow" w:hAnsi="Arial Narrow" w:cs="Segoe UI"/>
          <w:color w:val="081C2A"/>
          <w:sz w:val="28"/>
          <w:szCs w:val="28"/>
          <w:shd w:val="clear" w:color="auto" w:fill="FFFFFF"/>
        </w:rPr>
        <w:lastRenderedPageBreak/>
        <w:t xml:space="preserve">but religious affiliation is not what determines your eternal destiny. Only faith in Jesus Christ will save. “Whoever has the Son has life; whoever does not have the Son of God does not have </w:t>
      </w:r>
      <w:r w:rsidRPr="00F4055B">
        <w:rPr>
          <w:rFonts w:ascii="Arial Narrow" w:hAnsi="Arial Narrow" w:cs="Segoe UI"/>
          <w:color w:val="081C2A"/>
          <w:sz w:val="28"/>
          <w:szCs w:val="28"/>
          <w:shd w:val="clear" w:color="auto" w:fill="FFFFFF"/>
        </w:rPr>
        <w:t>life”.</w:t>
      </w:r>
      <w:r w:rsidR="00AE475E" w:rsidRPr="00AE475E">
        <w:rPr>
          <w:rFonts w:ascii="Arial Narrow" w:hAnsi="Arial Narrow" w:cs="Segoe UI"/>
          <w:color w:val="081C2A"/>
          <w:sz w:val="28"/>
          <w:szCs w:val="28"/>
          <w:u w:val="single"/>
          <w:shd w:val="clear" w:color="auto" w:fill="FFFFFF"/>
        </w:rPr>
        <w:t>1 John 5.12</w:t>
      </w:r>
      <w:r w:rsidR="00AE475E">
        <w:rPr>
          <w:rFonts w:ascii="Arial Narrow" w:hAnsi="Arial Narrow" w:cs="Segoe UI"/>
          <w:color w:val="081C2A"/>
          <w:sz w:val="28"/>
          <w:szCs w:val="28"/>
          <w:shd w:val="clear" w:color="auto" w:fill="FFFFFF"/>
        </w:rPr>
        <w:t xml:space="preserve"> </w:t>
      </w:r>
      <w:r w:rsidR="00AE475E" w:rsidRPr="00AE475E">
        <w:rPr>
          <w:rFonts w:ascii="Arial Narrow" w:hAnsi="Arial Narrow" w:cs="Arial"/>
          <w:sz w:val="28"/>
          <w:szCs w:val="28"/>
          <w:shd w:val="clear" w:color="auto" w:fill="FFFFFF"/>
        </w:rPr>
        <w:t>Whoever</w:t>
      </w:r>
      <w:r w:rsidR="00AE475E" w:rsidRPr="00AE475E">
        <w:rPr>
          <w:rFonts w:ascii="Arial Narrow" w:hAnsi="Arial Narrow" w:cs="Arial"/>
          <w:sz w:val="28"/>
          <w:szCs w:val="28"/>
          <w:shd w:val="clear" w:color="auto" w:fill="FFFFFF"/>
        </w:rPr>
        <w:t xml:space="preserve"> has the Son has life; whoever does not have the Son of God does not have life.</w:t>
      </w:r>
    </w:p>
    <w:p w14:paraId="378506F1" w14:textId="71FE0AAA" w:rsidR="00EC0D2A" w:rsidRDefault="0042493E">
      <w:pPr>
        <w:rPr>
          <w:rFonts w:ascii="Arial Narrow" w:hAnsi="Arial Narrow"/>
          <w:sz w:val="28"/>
          <w:szCs w:val="28"/>
          <w:shd w:val="clear" w:color="auto" w:fill="F2F2F2"/>
        </w:rPr>
      </w:pPr>
      <w:r w:rsidRPr="0042493E">
        <w:rPr>
          <w:rFonts w:ascii="Arial Narrow" w:hAnsi="Arial Narrow"/>
          <w:b/>
          <w:bCs/>
          <w:sz w:val="28"/>
          <w:szCs w:val="28"/>
          <w:shd w:val="clear" w:color="auto" w:fill="F2F2F2"/>
        </w:rPr>
        <w:t xml:space="preserve"> Satan is a master deceiver. If he can fool you into thinking that all is right between you and God, when really it is not, the consequences are eternal. </w:t>
      </w:r>
      <w:r w:rsidR="00E16F6A" w:rsidRPr="0042493E">
        <w:rPr>
          <w:rFonts w:ascii="Arial Narrow" w:hAnsi="Arial Narrow"/>
          <w:b/>
          <w:bCs/>
          <w:sz w:val="28"/>
          <w:szCs w:val="28"/>
          <w:shd w:val="clear" w:color="auto" w:fill="F2F2F2"/>
        </w:rPr>
        <w:t>Thus,</w:t>
      </w:r>
      <w:r w:rsidRPr="0042493E">
        <w:rPr>
          <w:rFonts w:ascii="Arial Narrow" w:hAnsi="Arial Narrow"/>
          <w:b/>
          <w:bCs/>
          <w:sz w:val="28"/>
          <w:szCs w:val="28"/>
          <w:shd w:val="clear" w:color="auto" w:fill="F2F2F2"/>
        </w:rPr>
        <w:t xml:space="preserve"> it is crucial that you understand what true Christianity is and not be deceived by false religion</w:t>
      </w:r>
      <w:r w:rsidRPr="0042493E">
        <w:rPr>
          <w:rFonts w:ascii="Arial Narrow" w:hAnsi="Arial Narrow"/>
          <w:sz w:val="28"/>
          <w:szCs w:val="28"/>
          <w:shd w:val="clear" w:color="auto" w:fill="F2F2F2"/>
        </w:rPr>
        <w:t>.</w:t>
      </w:r>
    </w:p>
    <w:p w14:paraId="28DA836A" w14:textId="77777777" w:rsidR="00D41F71" w:rsidRPr="00D41F71" w:rsidRDefault="00D41F71">
      <w:pPr>
        <w:rPr>
          <w:rFonts w:ascii="Arial Narrow" w:hAnsi="Arial Narrow"/>
          <w:sz w:val="28"/>
          <w:szCs w:val="28"/>
          <w:shd w:val="clear" w:color="auto" w:fill="F2F2F2"/>
        </w:rPr>
      </w:pPr>
    </w:p>
    <w:p w14:paraId="66158024" w14:textId="77777777" w:rsidR="00D41F71" w:rsidRPr="00D41F71" w:rsidRDefault="00D41F71" w:rsidP="00D41F71">
      <w:pPr>
        <w:pStyle w:val="NormalWeb"/>
        <w:shd w:val="clear" w:color="auto" w:fill="FFFFFF"/>
        <w:spacing w:before="0" w:beforeAutospacing="0" w:after="360" w:afterAutospacing="0"/>
        <w:textAlignment w:val="baseline"/>
        <w:rPr>
          <w:rFonts w:ascii="Arial Narrow" w:hAnsi="Arial Narrow"/>
          <w:color w:val="333333"/>
          <w:sz w:val="28"/>
          <w:szCs w:val="28"/>
        </w:rPr>
      </w:pPr>
      <w:r w:rsidRPr="00D41F71">
        <w:rPr>
          <w:rFonts w:ascii="Arial Narrow" w:hAnsi="Arial Narrow"/>
          <w:color w:val="333333"/>
          <w:sz w:val="28"/>
          <w:szCs w:val="28"/>
        </w:rPr>
        <w:t>The prayer below is a general prayer that you can insert your false religion into to make it specific to your situation.</w:t>
      </w:r>
    </w:p>
    <w:p w14:paraId="61E1DA57" w14:textId="52CD50F8" w:rsidR="00D41F71" w:rsidRPr="00D41F71" w:rsidRDefault="00D41F71" w:rsidP="00D41F71">
      <w:pPr>
        <w:pStyle w:val="NormalWeb"/>
        <w:shd w:val="clear" w:color="auto" w:fill="FFFFFF"/>
        <w:spacing w:before="0" w:beforeAutospacing="0" w:after="0" w:afterAutospacing="0"/>
        <w:textAlignment w:val="baseline"/>
        <w:rPr>
          <w:rFonts w:ascii="Arial Narrow" w:hAnsi="Arial Narrow"/>
          <w:color w:val="333333"/>
          <w:sz w:val="28"/>
          <w:szCs w:val="28"/>
        </w:rPr>
      </w:pPr>
      <w:r w:rsidRPr="00D41F71">
        <w:rPr>
          <w:rStyle w:val="Strong"/>
          <w:rFonts w:ascii="Arial Narrow" w:hAnsi="Arial Narrow"/>
          <w:color w:val="333333"/>
          <w:sz w:val="28"/>
          <w:szCs w:val="28"/>
          <w:bdr w:val="none" w:sz="0" w:space="0" w:color="auto" w:frame="1"/>
        </w:rPr>
        <w:t>“Father, I come to You in the Name of Jesus Christ.  I confess Lord, that I have been a member of the false religion of ________________ (Name the religion).  I acknowledge that religion is not the One True God but is</w:t>
      </w:r>
      <w:r w:rsidR="00E526F4" w:rsidRPr="00D41F71">
        <w:rPr>
          <w:rStyle w:val="Strong"/>
          <w:rFonts w:ascii="Arial Narrow" w:hAnsi="Arial Narrow"/>
          <w:color w:val="333333"/>
          <w:sz w:val="28"/>
          <w:szCs w:val="28"/>
          <w:bdr w:val="none" w:sz="0" w:space="0" w:color="auto" w:frame="1"/>
        </w:rPr>
        <w:t xml:space="preserve"> a</w:t>
      </w:r>
      <w:r w:rsidRPr="00D41F71">
        <w:rPr>
          <w:rStyle w:val="Strong"/>
          <w:rFonts w:ascii="Arial Narrow" w:hAnsi="Arial Narrow"/>
          <w:color w:val="333333"/>
          <w:sz w:val="28"/>
          <w:szCs w:val="28"/>
          <w:bdr w:val="none" w:sz="0" w:space="0" w:color="auto" w:frame="1"/>
        </w:rPr>
        <w:t xml:space="preserve"> demon spirit.  I ask for Your forgiveness for aligning myself with this evil religion and I repent and renounce all involvement with ______________.  I repent of </w:t>
      </w:r>
      <w:r w:rsidR="00E526F4" w:rsidRPr="00D41F71">
        <w:rPr>
          <w:rStyle w:val="Strong"/>
          <w:rFonts w:ascii="Arial Narrow" w:hAnsi="Arial Narrow"/>
          <w:color w:val="333333"/>
          <w:sz w:val="28"/>
          <w:szCs w:val="28"/>
          <w:bdr w:val="none" w:sz="0" w:space="0" w:color="auto" w:frame="1"/>
        </w:rPr>
        <w:t>idolatry,</w:t>
      </w:r>
      <w:r w:rsidRPr="00D41F71">
        <w:rPr>
          <w:rStyle w:val="Strong"/>
          <w:rFonts w:ascii="Arial Narrow" w:hAnsi="Arial Narrow"/>
          <w:color w:val="333333"/>
          <w:sz w:val="28"/>
          <w:szCs w:val="28"/>
          <w:bdr w:val="none" w:sz="0" w:space="0" w:color="auto" w:frame="1"/>
        </w:rPr>
        <w:t xml:space="preserve"> and I plead the Blood of Jesus Christ over this sin and ask to be cleansed from the inside out and that though my sins are as scarlet, they shall be as white as snow!  Father, I place this sin on the altar and ask that the Blood of Jesus be applied to dissolve it forever from my book</w:t>
      </w:r>
      <w:r w:rsidR="00A40DC8">
        <w:rPr>
          <w:rStyle w:val="Strong"/>
          <w:rFonts w:ascii="Arial Narrow" w:hAnsi="Arial Narrow"/>
          <w:color w:val="333333"/>
          <w:sz w:val="28"/>
          <w:szCs w:val="28"/>
          <w:bdr w:val="none" w:sz="0" w:space="0" w:color="auto" w:frame="1"/>
        </w:rPr>
        <w:t xml:space="preserve"> of life</w:t>
      </w:r>
      <w:r w:rsidRPr="00D41F71">
        <w:rPr>
          <w:rStyle w:val="Strong"/>
          <w:rFonts w:ascii="Arial Narrow" w:hAnsi="Arial Narrow"/>
          <w:color w:val="333333"/>
          <w:sz w:val="28"/>
          <w:szCs w:val="28"/>
          <w:bdr w:val="none" w:sz="0" w:space="0" w:color="auto" w:frame="1"/>
        </w:rPr>
        <w:t>.  Thank You Father for the Blood of Jesus!  Thank You for saving me and delivering me!  I ask these things in Jesus’ Name.  Amen and Amen!”</w:t>
      </w:r>
    </w:p>
    <w:p w14:paraId="5A10E225" w14:textId="77777777" w:rsidR="00D41F71" w:rsidRDefault="00D41F71">
      <w:pPr>
        <w:rPr>
          <w:rFonts w:ascii="Arial Narrow" w:hAnsi="Arial Narrow"/>
          <w:sz w:val="28"/>
          <w:szCs w:val="28"/>
          <w:u w:val="single"/>
        </w:rPr>
      </w:pPr>
    </w:p>
    <w:p w14:paraId="26EC8DA6" w14:textId="4463328D" w:rsidR="007F4064" w:rsidRPr="00D41F71" w:rsidRDefault="007F4064">
      <w:pPr>
        <w:rPr>
          <w:rFonts w:ascii="Arial Narrow" w:hAnsi="Arial Narrow"/>
          <w:sz w:val="28"/>
          <w:szCs w:val="28"/>
          <w:u w:val="single"/>
        </w:rPr>
      </w:pPr>
      <w:r>
        <w:rPr>
          <w:rFonts w:ascii="Arial Narrow" w:hAnsi="Arial Narrow"/>
          <w:sz w:val="28"/>
          <w:szCs w:val="28"/>
          <w:u w:val="single"/>
        </w:rPr>
        <w:t>God bless you as you walk in the fullness of his truth!</w:t>
      </w:r>
    </w:p>
    <w:sectPr w:rsidR="007F4064" w:rsidRPr="00D4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73"/>
    <w:rsid w:val="001765DA"/>
    <w:rsid w:val="002829D3"/>
    <w:rsid w:val="002923C5"/>
    <w:rsid w:val="0042493E"/>
    <w:rsid w:val="005032BF"/>
    <w:rsid w:val="0054038A"/>
    <w:rsid w:val="005B0A53"/>
    <w:rsid w:val="005B1E28"/>
    <w:rsid w:val="005C531B"/>
    <w:rsid w:val="007F4064"/>
    <w:rsid w:val="00836C96"/>
    <w:rsid w:val="008C646F"/>
    <w:rsid w:val="00955396"/>
    <w:rsid w:val="00962773"/>
    <w:rsid w:val="00993AD5"/>
    <w:rsid w:val="00A40DC8"/>
    <w:rsid w:val="00AE475E"/>
    <w:rsid w:val="00C636C1"/>
    <w:rsid w:val="00D05E69"/>
    <w:rsid w:val="00D41F71"/>
    <w:rsid w:val="00E16F6A"/>
    <w:rsid w:val="00E526F4"/>
    <w:rsid w:val="00EC0D2A"/>
    <w:rsid w:val="00F4055B"/>
    <w:rsid w:val="00F50F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2C92"/>
  <w15:chartTrackingRefBased/>
  <w15:docId w15:val="{A8535671-7780-4BA6-BB83-C48BCF7D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A53"/>
    <w:rPr>
      <w:color w:val="0000FF"/>
      <w:u w:val="single"/>
    </w:rPr>
  </w:style>
  <w:style w:type="paragraph" w:styleId="NormalWeb">
    <w:name w:val="Normal (Web)"/>
    <w:basedOn w:val="Normal"/>
    <w:uiPriority w:val="99"/>
    <w:semiHidden/>
    <w:unhideWhenUsed/>
    <w:rsid w:val="00D41F71"/>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Strong">
    <w:name w:val="Strong"/>
    <w:basedOn w:val="DefaultParagraphFont"/>
    <w:uiPriority w:val="22"/>
    <w:qFormat/>
    <w:rsid w:val="00D41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Kisten</dc:creator>
  <cp:keywords/>
  <dc:description/>
  <cp:lastModifiedBy>Val Kisten</cp:lastModifiedBy>
  <cp:revision>23</cp:revision>
  <dcterms:created xsi:type="dcterms:W3CDTF">2023-06-26T18:38:00Z</dcterms:created>
  <dcterms:modified xsi:type="dcterms:W3CDTF">2023-06-26T19:05:00Z</dcterms:modified>
</cp:coreProperties>
</file>